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8B30" w14:textId="77777777" w:rsidR="009820FC" w:rsidRDefault="008D48D9" w:rsidP="008D48D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8465EF9" w14:textId="696B2E27" w:rsidR="008D48D9" w:rsidRDefault="008D48D9" w:rsidP="008D48D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bookmarkStart w:id="0" w:name="_GoBack"/>
      <w:bookmarkEnd w:id="0"/>
      <w:r>
        <w:rPr>
          <w:rFonts w:ascii="Times New Roman" w:hAnsi="Times New Roman" w:cs="Times New Roman"/>
          <w:b/>
          <w:color w:val="2C51AF"/>
          <w:sz w:val="30"/>
        </w:rPr>
        <w:t>Минск</w:t>
      </w:r>
    </w:p>
    <w:p w14:paraId="5EB62237" w14:textId="77777777" w:rsidR="008D48D9" w:rsidRDefault="008D48D9" w:rsidP="008D48D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</w:t>
      </w:r>
    </w:p>
    <w:p w14:paraId="0C4B74D2" w14:textId="77777777" w:rsidR="008D48D9" w:rsidRDefault="008D48D9" w:rsidP="008D48D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</w:t>
      </w:r>
      <w:r w:rsidR="004D6C01">
        <w:rPr>
          <w:rFonts w:ascii="Times New Roman" w:hAnsi="Times New Roman" w:cs="Times New Roman"/>
          <w:b/>
          <w:color w:val="101010"/>
          <w:sz w:val="28"/>
          <w:lang w:val="ru-RU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4D6C01">
        <w:rPr>
          <w:rFonts w:ascii="Times New Roman" w:hAnsi="Times New Roman" w:cs="Times New Roman"/>
          <w:b/>
          <w:color w:val="101010"/>
          <w:sz w:val="28"/>
          <w:lang w:val="ru-RU"/>
        </w:rPr>
        <w:t>2</w:t>
      </w:r>
      <w:r>
        <w:rPr>
          <w:rFonts w:ascii="Times New Roman" w:hAnsi="Times New Roman" w:cs="Times New Roman"/>
          <w:b/>
          <w:color w:val="101010"/>
          <w:sz w:val="28"/>
        </w:rPr>
        <w:t>.2024</w:t>
      </w:r>
    </w:p>
    <w:p w14:paraId="45CD51CA" w14:textId="08F8CA6C" w:rsidR="008D48D9" w:rsidRDefault="004D6C01" w:rsidP="008D48D9">
      <w:pPr>
        <w:jc w:val="right"/>
        <w:rPr>
          <w:rFonts w:ascii="Times New Roman" w:hAnsi="Times New Roman" w:cs="Times New Roman"/>
          <w:color w:val="FF0000"/>
          <w:sz w:val="24"/>
        </w:rPr>
      </w:pPr>
      <w:bookmarkStart w:id="1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1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(подпись и дата согласования):</w:t>
      </w:r>
      <w:r w:rsidR="00B76E04" w:rsidRPr="00B76E04">
        <w:t xml:space="preserve"> </w:t>
      </w:r>
      <w:r w:rsidR="00B76E04" w:rsidRPr="00B76E04">
        <w:rPr>
          <w:rFonts w:ascii="Times New Roman" w:hAnsi="Times New Roman" w:cs="Times New Roman"/>
          <w:color w:val="FF0000"/>
          <w:sz w:val="24"/>
          <w:szCs w:val="24"/>
          <w:lang w:val="ru-RU"/>
        </w:rPr>
        <w:t>29.02.2024</w:t>
      </w:r>
    </w:p>
    <w:p w14:paraId="70C78061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0950CD0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Серафимович Ю. В.</w:t>
      </w:r>
    </w:p>
    <w:p w14:paraId="61195FE7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Бородич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В. </w:t>
      </w:r>
    </w:p>
    <w:p w14:paraId="258100AE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 Р. </w:t>
      </w:r>
    </w:p>
    <w:p w14:paraId="6103CBEE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Серафимович У.-Б. </w:t>
      </w:r>
    </w:p>
    <w:p w14:paraId="69B3568E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Алехнович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Л. </w:t>
      </w:r>
    </w:p>
    <w:p w14:paraId="200C7169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Колесников А. А. </w:t>
      </w:r>
    </w:p>
    <w:p w14:paraId="18678B3C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Болотько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И. </w:t>
      </w:r>
    </w:p>
    <w:p w14:paraId="57553837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Киреева Е. П. </w:t>
      </w:r>
    </w:p>
    <w:p w14:paraId="7B5A7164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Евсиевич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В. </w:t>
      </w:r>
    </w:p>
    <w:p w14:paraId="57BCFA3E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Алехнович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Д.</w:t>
      </w:r>
    </w:p>
    <w:p w14:paraId="07D9128A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Гордей С. Н. </w:t>
      </w:r>
    </w:p>
    <w:p w14:paraId="2DA8EED5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Бахур Е. В. </w:t>
      </w:r>
    </w:p>
    <w:p w14:paraId="44DF2BC8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Потапкина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 В. </w:t>
      </w:r>
    </w:p>
    <w:p w14:paraId="409F7FA8" w14:textId="77777777" w:rsidR="004C6DD2" w:rsidRDefault="004C6DD2" w:rsidP="008D48D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14. Боровая И.</w:t>
      </w:r>
      <w:r w:rsidR="0055599D">
        <w:rPr>
          <w:rFonts w:ascii="Times New Roman" w:hAnsi="Times New Roman" w:cs="Times New Roman"/>
          <w:color w:val="000000"/>
          <w:sz w:val="24"/>
          <w:lang w:val="ru-RU"/>
        </w:rPr>
        <w:t xml:space="preserve"> Е.</w:t>
      </w:r>
    </w:p>
    <w:p w14:paraId="41F12E5E" w14:textId="77777777" w:rsidR="004C6DD2" w:rsidRPr="004C6DD2" w:rsidRDefault="004C6DD2" w:rsidP="008D48D9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15. Ваулина Л.</w:t>
      </w:r>
      <w:r w:rsidR="0055599D">
        <w:rPr>
          <w:rFonts w:ascii="Times New Roman" w:hAnsi="Times New Roman" w:cs="Times New Roman"/>
          <w:color w:val="000000"/>
          <w:sz w:val="24"/>
          <w:lang w:val="ru-RU"/>
        </w:rPr>
        <w:t xml:space="preserve"> С.</w:t>
      </w:r>
    </w:p>
    <w:p w14:paraId="5C8C99EC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4C6DD2">
        <w:rPr>
          <w:rFonts w:ascii="Times New Roman" w:hAnsi="Times New Roman" w:cs="Times New Roman"/>
          <w:color w:val="000000"/>
          <w:sz w:val="24"/>
          <w:lang w:val="ru-RU"/>
        </w:rPr>
        <w:t>6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Базюк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 А. </w:t>
      </w:r>
    </w:p>
    <w:p w14:paraId="18F9E168" w14:textId="77777777" w:rsidR="008D48D9" w:rsidRPr="004C6DD2" w:rsidRDefault="008D48D9" w:rsidP="008D48D9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14:paraId="4549111F" w14:textId="77777777" w:rsidR="004D6C01" w:rsidRPr="004D6C01" w:rsidRDefault="004D6C01" w:rsidP="004D6C01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D6C0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План Синтеза </w:t>
      </w:r>
    </w:p>
    <w:p w14:paraId="1F22B0E6" w14:textId="77777777" w:rsidR="004D6C01" w:rsidRP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4D6C01"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 w:rsidRPr="004D6C01">
        <w:rPr>
          <w:rFonts w:ascii="Times New Roman" w:hAnsi="Times New Roman" w:cs="Times New Roman"/>
          <w:color w:val="000000"/>
          <w:sz w:val="24"/>
        </w:rPr>
        <w:t xml:space="preserve"> Совета подразделения ИВДИВО Минск, Белоруссия:</w:t>
      </w:r>
    </w:p>
    <w:p w14:paraId="10E92AD8" w14:textId="77777777" w:rsidR="004D6C01" w:rsidRP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r w:rsidRPr="004D6C01"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4D6C01">
        <w:rPr>
          <w:rFonts w:ascii="Times New Roman" w:hAnsi="Times New Roman" w:cs="Times New Roman"/>
          <w:color w:val="000000"/>
          <w:sz w:val="24"/>
        </w:rPr>
        <w:t xml:space="preserve">Встраивание командой Философов Си в новые реалии ИВДИВО (10-15 мин). Философ Синтеза </w:t>
      </w:r>
      <w:proofErr w:type="spellStart"/>
      <w:r w:rsidRPr="004D6C01">
        <w:rPr>
          <w:rFonts w:ascii="Times New Roman" w:hAnsi="Times New Roman" w:cs="Times New Roman"/>
          <w:color w:val="000000"/>
          <w:sz w:val="24"/>
        </w:rPr>
        <w:t>Бородич</w:t>
      </w:r>
      <w:proofErr w:type="spellEnd"/>
      <w:r w:rsidRPr="004D6C01"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14:paraId="5C1D584A" w14:textId="77777777" w:rsidR="004D6C01" w:rsidRP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r w:rsidRPr="004D6C01"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4D6C01">
        <w:rPr>
          <w:rFonts w:ascii="Times New Roman" w:hAnsi="Times New Roman" w:cs="Times New Roman"/>
          <w:color w:val="000000"/>
          <w:sz w:val="24"/>
        </w:rPr>
        <w:t xml:space="preserve">Тренинг на </w:t>
      </w:r>
      <w:proofErr w:type="spellStart"/>
      <w:r w:rsidRPr="004D6C01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Pr="004D6C01"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 w:rsidRPr="004D6C01"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 w:rsidRPr="004D6C01">
        <w:rPr>
          <w:rFonts w:ascii="Times New Roman" w:hAnsi="Times New Roman" w:cs="Times New Roman"/>
          <w:color w:val="000000"/>
          <w:sz w:val="24"/>
        </w:rPr>
        <w:t xml:space="preserve"> (10-15 мин). Философ Синтеза Бахур Алёна</w:t>
      </w:r>
    </w:p>
    <w:p w14:paraId="6CD0F515" w14:textId="77777777" w:rsidR="004D6C01" w:rsidRP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r w:rsidRPr="004D6C01">
        <w:rPr>
          <w:rFonts w:ascii="Times New Roman" w:hAnsi="Times New Roman" w:cs="Times New Roman"/>
          <w:color w:val="000000"/>
          <w:sz w:val="24"/>
        </w:rPr>
        <w:t>3.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4D6C01">
        <w:rPr>
          <w:rFonts w:ascii="Times New Roman" w:hAnsi="Times New Roman" w:cs="Times New Roman"/>
          <w:color w:val="000000"/>
          <w:sz w:val="24"/>
        </w:rPr>
        <w:t>Доклад: «Космос, состоящий из Огня в философии Гераклита» (10-15 мин). Философ Синтеза Колесников Андрей</w:t>
      </w:r>
    </w:p>
    <w:p w14:paraId="27571D8B" w14:textId="77777777" w:rsidR="004D6C01" w:rsidRP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r w:rsidRPr="004D6C01">
        <w:rPr>
          <w:rFonts w:ascii="Times New Roman" w:hAnsi="Times New Roman" w:cs="Times New Roman"/>
          <w:color w:val="000000"/>
          <w:sz w:val="24"/>
        </w:rPr>
        <w:t>4.</w:t>
      </w:r>
      <w:r>
        <w:rPr>
          <w:rFonts w:cs="Segoe UI Emoji"/>
          <w:color w:val="000000"/>
          <w:sz w:val="24"/>
          <w:lang w:val="ru-RU"/>
        </w:rPr>
        <w:t xml:space="preserve"> </w:t>
      </w:r>
      <w:r w:rsidRPr="004D6C01">
        <w:rPr>
          <w:rFonts w:ascii="Times New Roman" w:hAnsi="Times New Roman" w:cs="Times New Roman"/>
          <w:color w:val="000000"/>
          <w:sz w:val="24"/>
        </w:rPr>
        <w:t xml:space="preserve">Дискуссия по написанию статей (30 мин). Модератор Философ Синтеза </w:t>
      </w:r>
      <w:proofErr w:type="spellStart"/>
      <w:r w:rsidRPr="004D6C01">
        <w:rPr>
          <w:rFonts w:ascii="Times New Roman" w:hAnsi="Times New Roman" w:cs="Times New Roman"/>
          <w:color w:val="000000"/>
          <w:sz w:val="24"/>
        </w:rPr>
        <w:t>Габрильянц</w:t>
      </w:r>
      <w:proofErr w:type="spellEnd"/>
      <w:r w:rsidRPr="004D6C01">
        <w:rPr>
          <w:rFonts w:ascii="Times New Roman" w:hAnsi="Times New Roman" w:cs="Times New Roman"/>
          <w:color w:val="000000"/>
          <w:sz w:val="24"/>
        </w:rPr>
        <w:t xml:space="preserve"> Виктория </w:t>
      </w:r>
    </w:p>
    <w:p w14:paraId="54151B29" w14:textId="77777777" w:rsidR="004D6C01" w:rsidRP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r w:rsidRPr="004D6C01">
        <w:rPr>
          <w:rFonts w:ascii="Times New Roman" w:hAnsi="Times New Roman" w:cs="Times New Roman"/>
          <w:color w:val="000000"/>
          <w:sz w:val="24"/>
        </w:rPr>
        <w:t>5.</w:t>
      </w:r>
      <w:r>
        <w:rPr>
          <w:rFonts w:cs="Segoe UI Emoji"/>
          <w:color w:val="000000"/>
          <w:sz w:val="24"/>
          <w:lang w:val="ru-RU"/>
        </w:rPr>
        <w:t xml:space="preserve"> </w:t>
      </w:r>
      <w:r w:rsidRPr="004D6C01">
        <w:rPr>
          <w:rFonts w:ascii="Times New Roman" w:hAnsi="Times New Roman" w:cs="Times New Roman"/>
          <w:color w:val="000000"/>
          <w:sz w:val="24"/>
        </w:rPr>
        <w:t xml:space="preserve">Подведение итогов работы Совета в контексте подготовки философского сборника. Философы Синтеза Елена Киреева, Оксана </w:t>
      </w:r>
      <w:proofErr w:type="spellStart"/>
      <w:r w:rsidRPr="004D6C01">
        <w:rPr>
          <w:rFonts w:ascii="Times New Roman" w:hAnsi="Times New Roman" w:cs="Times New Roman"/>
          <w:color w:val="000000"/>
          <w:sz w:val="24"/>
        </w:rPr>
        <w:t>Болотько</w:t>
      </w:r>
      <w:proofErr w:type="spellEnd"/>
      <w:r w:rsidRPr="004D6C01">
        <w:rPr>
          <w:rFonts w:ascii="Times New Roman" w:hAnsi="Times New Roman" w:cs="Times New Roman"/>
          <w:color w:val="000000"/>
          <w:sz w:val="24"/>
        </w:rPr>
        <w:t>.</w:t>
      </w:r>
    </w:p>
    <w:p w14:paraId="48BFE08A" w14:textId="77777777" w:rsidR="004D6C01" w:rsidRP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r w:rsidRPr="004D6C01">
        <w:rPr>
          <w:rFonts w:ascii="Times New Roman" w:hAnsi="Times New Roman" w:cs="Times New Roman"/>
          <w:color w:val="000000"/>
          <w:sz w:val="24"/>
        </w:rPr>
        <w:lastRenderedPageBreak/>
        <w:t>Метод работы</w:t>
      </w:r>
    </w:p>
    <w:p w14:paraId="0415F683" w14:textId="77777777" w:rsidR="004D6C01" w:rsidRP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r w:rsidRPr="004D6C01">
        <w:rPr>
          <w:rFonts w:ascii="Times New Roman" w:hAnsi="Times New Roman" w:cs="Times New Roman"/>
          <w:color w:val="000000"/>
          <w:sz w:val="24"/>
        </w:rPr>
        <w:t>• тема-вывод</w:t>
      </w:r>
    </w:p>
    <w:p w14:paraId="599EB40A" w14:textId="77777777" w:rsidR="004D6C01" w:rsidRP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r w:rsidRPr="004D6C01">
        <w:rPr>
          <w:rFonts w:ascii="Times New Roman" w:hAnsi="Times New Roman" w:cs="Times New Roman"/>
          <w:color w:val="000000"/>
          <w:sz w:val="24"/>
        </w:rPr>
        <w:t>• тема-выбор</w:t>
      </w:r>
    </w:p>
    <w:p w14:paraId="386DC32B" w14:textId="77777777" w:rsidR="004D6C01" w:rsidRP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r w:rsidRPr="004D6C01">
        <w:rPr>
          <w:rFonts w:ascii="Times New Roman" w:hAnsi="Times New Roman" w:cs="Times New Roman"/>
          <w:color w:val="000000"/>
          <w:sz w:val="24"/>
        </w:rPr>
        <w:t>• тема-решение</w:t>
      </w:r>
    </w:p>
    <w:p w14:paraId="65E512CC" w14:textId="77777777" w:rsidR="004D6C01" w:rsidRP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r w:rsidRPr="004D6C01">
        <w:rPr>
          <w:rFonts w:ascii="Times New Roman" w:hAnsi="Times New Roman" w:cs="Times New Roman"/>
          <w:color w:val="000000"/>
          <w:sz w:val="24"/>
        </w:rPr>
        <w:t>• тема-дело</w:t>
      </w:r>
    </w:p>
    <w:p w14:paraId="200F1592" w14:textId="77777777" w:rsidR="004D6C01" w:rsidRP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r w:rsidRPr="004D6C01">
        <w:rPr>
          <w:rFonts w:ascii="Times New Roman" w:hAnsi="Times New Roman" w:cs="Times New Roman"/>
          <w:color w:val="000000"/>
          <w:sz w:val="24"/>
        </w:rPr>
        <w:t xml:space="preserve">Подход = </w:t>
      </w:r>
      <w:proofErr w:type="spellStart"/>
      <w:r w:rsidRPr="004D6C01">
        <w:rPr>
          <w:rFonts w:ascii="Times New Roman" w:hAnsi="Times New Roman" w:cs="Times New Roman"/>
          <w:color w:val="000000"/>
          <w:sz w:val="24"/>
        </w:rPr>
        <w:t>усиляемся</w:t>
      </w:r>
      <w:proofErr w:type="spellEnd"/>
      <w:r w:rsidRPr="004D6C01">
        <w:rPr>
          <w:rFonts w:ascii="Times New Roman" w:hAnsi="Times New Roman" w:cs="Times New Roman"/>
          <w:color w:val="000000"/>
          <w:sz w:val="24"/>
        </w:rPr>
        <w:t xml:space="preserve"> ИВАС, ИВО, углубляясь, переключаясь в любой момент (вне критики)</w:t>
      </w:r>
    </w:p>
    <w:p w14:paraId="7DBB465F" w14:textId="77777777" w:rsidR="004D6C01" w:rsidRDefault="004D6C01" w:rsidP="004D6C01">
      <w:pPr>
        <w:rPr>
          <w:rFonts w:ascii="Times New Roman" w:hAnsi="Times New Roman" w:cs="Times New Roman"/>
          <w:color w:val="000000"/>
          <w:sz w:val="24"/>
        </w:rPr>
      </w:pPr>
      <w:r w:rsidRPr="004D6C01">
        <w:rPr>
          <w:rFonts w:ascii="Times New Roman" w:hAnsi="Times New Roman" w:cs="Times New Roman"/>
          <w:color w:val="000000"/>
          <w:sz w:val="24"/>
        </w:rPr>
        <w:t>• обосновываем свои предложения</w:t>
      </w:r>
    </w:p>
    <w:p w14:paraId="14879D88" w14:textId="77777777" w:rsidR="008D48D9" w:rsidRDefault="008D48D9" w:rsidP="008D48D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1B316FD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Предложение:</w:t>
      </w:r>
    </w:p>
    <w:p w14:paraId="3E85C4AC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Продолжить подготавливать философскую тему для Совета. Непосредственно на Совете ответственные не выявлены. </w:t>
      </w:r>
    </w:p>
    <w:p w14:paraId="2CD6CF61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Занятие по 20 минутным диалогам на темы Синтеза для подготовки философского сборника (Киреева Е.)</w:t>
      </w:r>
    </w:p>
    <w:p w14:paraId="47DE8E5C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Работа с эталонами и Сове</w:t>
      </w:r>
      <w:proofErr w:type="spellStart"/>
      <w:r w:rsidR="004D6C01">
        <w:rPr>
          <w:rFonts w:ascii="Times New Roman" w:hAnsi="Times New Roman" w:cs="Times New Roman"/>
          <w:color w:val="000000"/>
          <w:sz w:val="24"/>
          <w:lang w:val="ru-RU"/>
        </w:rPr>
        <w:t>рш</w:t>
      </w:r>
      <w:r>
        <w:rPr>
          <w:rFonts w:ascii="Times New Roman" w:hAnsi="Times New Roman" w:cs="Times New Roman"/>
          <w:color w:val="000000"/>
          <w:sz w:val="24"/>
        </w:rPr>
        <w:t>енным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Сердцем как методики в помощь к написанию тезисов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Потапкина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Болотько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О). </w:t>
      </w:r>
    </w:p>
    <w:p w14:paraId="40083C42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Продолжить работу над выявлением материала/концепции для тезисов на основе обсуждения докладов. </w:t>
      </w:r>
    </w:p>
    <w:p w14:paraId="16FC8BD7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</w:p>
    <w:p w14:paraId="718D851A" w14:textId="77777777" w:rsidR="008D48D9" w:rsidRDefault="008D48D9" w:rsidP="008D48D9">
      <w:pPr>
        <w:rPr>
          <w:rFonts w:ascii="Times New Roman" w:hAnsi="Times New Roman" w:cs="Times New Roman"/>
          <w:color w:val="000000"/>
          <w:sz w:val="24"/>
        </w:rPr>
      </w:pPr>
    </w:p>
    <w:p w14:paraId="5D383A05" w14:textId="77777777" w:rsidR="008D48D9" w:rsidRPr="008D48D9" w:rsidRDefault="008D48D9" w:rsidP="008D48D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Габрильянц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sectPr w:rsidR="008D48D9" w:rsidRPr="008D48D9" w:rsidSect="008D48D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D9"/>
    <w:rsid w:val="000B6360"/>
    <w:rsid w:val="003518FB"/>
    <w:rsid w:val="004C6DD2"/>
    <w:rsid w:val="004D6C01"/>
    <w:rsid w:val="0055599D"/>
    <w:rsid w:val="006A45A8"/>
    <w:rsid w:val="008D48D9"/>
    <w:rsid w:val="009820FC"/>
    <w:rsid w:val="00B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A04A"/>
  <w15:chartTrackingRefBased/>
  <w15:docId w15:val="{65E4174D-D212-47CA-8E72-5B1348BC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2024-02-26T13:08:00Z</dcterms:created>
  <dcterms:modified xsi:type="dcterms:W3CDTF">2024-03-27T12:53:00Z</dcterms:modified>
</cp:coreProperties>
</file>